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223523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987E53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EA7009">
              <w:rPr>
                <w:sz w:val="20"/>
                <w:szCs w:val="20"/>
              </w:rPr>
              <w:t>.201</w:t>
            </w:r>
            <w:r w:rsidR="00F47355">
              <w:rPr>
                <w:sz w:val="20"/>
                <w:szCs w:val="20"/>
              </w:rPr>
              <w:t>8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987E53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9A6D51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47355">
              <w:rPr>
                <w:sz w:val="20"/>
                <w:szCs w:val="20"/>
              </w:rPr>
              <w:t>8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987E5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</w:t>
            </w:r>
            <w:proofErr w:type="spellStart"/>
            <w:r w:rsidRPr="00EA43B8">
              <w:rPr>
                <w:sz w:val="20"/>
                <w:szCs w:val="20"/>
              </w:rPr>
              <w:t>электросетевых</w:t>
            </w:r>
            <w:proofErr w:type="spellEnd"/>
            <w:r w:rsidRPr="00EA43B8">
              <w:rPr>
                <w:sz w:val="20"/>
                <w:szCs w:val="20"/>
              </w:rPr>
              <w:t xml:space="preserve"> объектов в </w:t>
            </w:r>
            <w:r w:rsidR="00987E53">
              <w:rPr>
                <w:sz w:val="20"/>
                <w:szCs w:val="20"/>
              </w:rPr>
              <w:t>марте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87E53">
              <w:rPr>
                <w:sz w:val="20"/>
                <w:szCs w:val="20"/>
              </w:rPr>
              <w:t>2018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10" w:rsidRDefault="00BF3210" w:rsidP="00FF67E5">
      <w:r>
        <w:separator/>
      </w:r>
    </w:p>
  </w:endnote>
  <w:endnote w:type="continuationSeparator" w:id="0">
    <w:p w:rsidR="00BF3210" w:rsidRDefault="00BF3210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10" w:rsidRDefault="00BF3210" w:rsidP="00FF67E5">
      <w:r>
        <w:separator/>
      </w:r>
    </w:p>
  </w:footnote>
  <w:footnote w:type="continuationSeparator" w:id="0">
    <w:p w:rsidR="00BF3210" w:rsidRDefault="00BF3210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81A59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57672"/>
    <w:rsid w:val="00B61726"/>
    <w:rsid w:val="00B6525F"/>
    <w:rsid w:val="00B65A4F"/>
    <w:rsid w:val="00B712B0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4875"/>
    <w:rsid w:val="00D8761C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1636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2</cp:revision>
  <dcterms:created xsi:type="dcterms:W3CDTF">2018-03-23T06:28:00Z</dcterms:created>
  <dcterms:modified xsi:type="dcterms:W3CDTF">2018-03-23T06:28:00Z</dcterms:modified>
</cp:coreProperties>
</file>